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60D" w:rsidRPr="00372D09" w:rsidRDefault="003C560D" w:rsidP="003C560D">
      <w:pPr>
        <w:spacing w:after="0" w:line="240" w:lineRule="auto"/>
        <w:jc w:val="center"/>
        <w:rPr>
          <w:rFonts w:ascii="DVOT-Yogesh" w:eastAsia="Times New Roman" w:hAnsi="DVOT-Yogesh" w:cs="DVOT-Yogesh"/>
          <w:bCs/>
          <w:sz w:val="32"/>
          <w:szCs w:val="32"/>
        </w:rPr>
      </w:pPr>
      <w:r w:rsidRPr="00372D09">
        <w:rPr>
          <w:rFonts w:ascii="DVOT-Yogesh" w:hAnsi="DVOT-Yogesh" w:cs="DVOT-Yogesh"/>
          <w:bCs/>
          <w:sz w:val="24"/>
          <w:szCs w:val="24"/>
          <w:cs/>
        </w:rPr>
        <w:t>समाज कल्याण विभाग जिल्हा परिषद सिंधुदुर्ग विभागामार्फत राबविण्यात ये</w:t>
      </w:r>
      <w:bookmarkStart w:id="0" w:name="_GoBack"/>
      <w:bookmarkEnd w:id="0"/>
      <w:r w:rsidRPr="00372D09">
        <w:rPr>
          <w:rFonts w:ascii="DVOT-Yogesh" w:hAnsi="DVOT-Yogesh" w:cs="DVOT-Yogesh"/>
          <w:bCs/>
          <w:sz w:val="24"/>
          <w:szCs w:val="24"/>
          <w:cs/>
        </w:rPr>
        <w:t>त असलेल्या विविध योजना</w:t>
      </w:r>
    </w:p>
    <w:tbl>
      <w:tblPr>
        <w:tblW w:w="10982" w:type="dxa"/>
        <w:tblInd w:w="-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1350"/>
        <w:gridCol w:w="3602"/>
        <w:gridCol w:w="5400"/>
      </w:tblGrid>
      <w:tr w:rsidR="003C560D" w:rsidRPr="00380A48" w:rsidTr="003C560D">
        <w:trPr>
          <w:trHeight w:hRule="exact" w:val="411"/>
        </w:trPr>
        <w:tc>
          <w:tcPr>
            <w:tcW w:w="10982" w:type="dxa"/>
            <w:gridSpan w:val="4"/>
          </w:tcPr>
          <w:p w:rsidR="003C560D" w:rsidRPr="00CA195F" w:rsidRDefault="003C560D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Cs/>
                <w:sz w:val="24"/>
                <w:szCs w:val="24"/>
                <w:lang w:val="en-US"/>
              </w:rPr>
            </w:pPr>
            <w:r>
              <w:rPr>
                <w:rFonts w:ascii="DVOT-Yogesh" w:hAnsi="DVOT-Yogesh" w:cs="DVOT-Yogesh"/>
                <w:bCs/>
                <w:sz w:val="24"/>
                <w:szCs w:val="24"/>
                <w:cs/>
              </w:rPr>
              <w:t xml:space="preserve">जिल्हा परिषद सिंधुदुर्गच्या स्वउत्पन्नातील </w:t>
            </w:r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व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शासकीय</w:t>
            </w:r>
            <w:proofErr w:type="spellEnd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योजना</w:t>
            </w:r>
            <w:proofErr w:type="spellEnd"/>
          </w:p>
        </w:tc>
      </w:tr>
      <w:tr w:rsidR="003C560D" w:rsidRPr="00380A48" w:rsidTr="003C560D">
        <w:trPr>
          <w:trHeight w:hRule="exact" w:val="326"/>
        </w:trPr>
        <w:tc>
          <w:tcPr>
            <w:tcW w:w="630" w:type="dxa"/>
          </w:tcPr>
          <w:p w:rsidR="003C560D" w:rsidRPr="00CA195F" w:rsidRDefault="003C560D" w:rsidP="00CC6CC1">
            <w:pPr>
              <w:spacing w:after="0" w:line="240" w:lineRule="auto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क्र</w:t>
            </w:r>
          </w:p>
        </w:tc>
        <w:tc>
          <w:tcPr>
            <w:tcW w:w="1350" w:type="dxa"/>
          </w:tcPr>
          <w:p w:rsidR="003C560D" w:rsidRPr="00CA195F" w:rsidRDefault="003C560D" w:rsidP="00CC6CC1">
            <w:pPr>
              <w:spacing w:after="0" w:line="240" w:lineRule="auto"/>
              <w:jc w:val="both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नाव</w:t>
            </w:r>
          </w:p>
        </w:tc>
        <w:tc>
          <w:tcPr>
            <w:tcW w:w="3602" w:type="dxa"/>
          </w:tcPr>
          <w:p w:rsidR="003C560D" w:rsidRPr="00CA195F" w:rsidRDefault="003C560D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तपशिल / स्वरुप</w:t>
            </w:r>
          </w:p>
        </w:tc>
        <w:tc>
          <w:tcPr>
            <w:tcW w:w="5400" w:type="dxa"/>
          </w:tcPr>
          <w:p w:rsidR="003C560D" w:rsidRPr="00CA195F" w:rsidRDefault="003C560D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लाभार्थी निकष व जोडावयाची आवश्यक कागदपत्रे</w:t>
            </w:r>
          </w:p>
        </w:tc>
      </w:tr>
      <w:tr w:rsidR="003C560D" w:rsidRPr="00380A48" w:rsidTr="003C560D">
        <w:trPr>
          <w:trHeight w:hRule="exact" w:val="6175"/>
        </w:trPr>
        <w:tc>
          <w:tcPr>
            <w:tcW w:w="630" w:type="dxa"/>
          </w:tcPr>
          <w:p w:rsidR="003C560D" w:rsidRPr="00380A48" w:rsidRDefault="003C560D" w:rsidP="00CC6CC1">
            <w:pPr>
              <w:spacing w:after="0" w:line="240" w:lineRule="auto"/>
              <w:rPr>
                <w:rFonts w:ascii="Mangal" w:hAnsi="Mangal" w:cs="Mangal"/>
                <w:sz w:val="18"/>
                <w:szCs w:val="18"/>
              </w:rPr>
            </w:pPr>
            <w:r>
              <w:rPr>
                <w:rFonts w:ascii="Mangal" w:hAnsi="Mangal" w:cs="Mangal"/>
                <w:sz w:val="18"/>
                <w:szCs w:val="18"/>
              </w:rPr>
              <w:t>2</w:t>
            </w:r>
          </w:p>
        </w:tc>
        <w:tc>
          <w:tcPr>
            <w:tcW w:w="1350" w:type="dxa"/>
          </w:tcPr>
          <w:p w:rsidR="003C560D" w:rsidRPr="00AB5923" w:rsidRDefault="003C560D" w:rsidP="00CC6CC1">
            <w:pPr>
              <w:spacing w:after="0"/>
              <w:rPr>
                <w:rFonts w:ascii="DVOT-Yogesh" w:hAnsi="DVOT-Yogesh" w:cs="DVOT-Yogesh"/>
                <w:sz w:val="20"/>
              </w:rPr>
            </w:pPr>
            <w:r w:rsidRPr="00AB5923">
              <w:rPr>
                <w:rFonts w:ascii="DVOT-Yogesh" w:hAnsi="DVOT-Yogesh" w:cs="DVOT-Yogesh"/>
                <w:sz w:val="20"/>
              </w:rPr>
              <w:t xml:space="preserve">. </w:t>
            </w:r>
            <w:proofErr w:type="spellStart"/>
            <w:r w:rsidRPr="00AB5923">
              <w:rPr>
                <w:rFonts w:ascii="DVOT-Yogesh" w:hAnsi="DVOT-Yogesh" w:cs="DVOT-Yogesh" w:hint="cs"/>
                <w:sz w:val="20"/>
              </w:rPr>
              <w:t>जि</w:t>
            </w:r>
            <w:r w:rsidRPr="00AB5923">
              <w:rPr>
                <w:rFonts w:ascii="DVOT-Yogesh" w:hAnsi="DVOT-Yogesh" w:cs="DVOT-Yogesh"/>
                <w:sz w:val="20"/>
              </w:rPr>
              <w:t>.</w:t>
            </w:r>
            <w:r w:rsidRPr="00AB5923">
              <w:rPr>
                <w:rFonts w:ascii="DVOT-Yogesh" w:hAnsi="DVOT-Yogesh" w:cs="DVOT-Yogesh" w:hint="cs"/>
                <w:sz w:val="20"/>
              </w:rPr>
              <w:t>प</w:t>
            </w:r>
            <w:proofErr w:type="spellEnd"/>
            <w:r w:rsidRPr="00AB5923">
              <w:rPr>
                <w:rFonts w:ascii="DVOT-Yogesh" w:hAnsi="DVOT-Yogesh" w:cs="DVOT-Yogesh"/>
                <w:sz w:val="20"/>
              </w:rPr>
              <w:t xml:space="preserve">. </w:t>
            </w:r>
            <w:r w:rsidRPr="00AB5923">
              <w:rPr>
                <w:rFonts w:ascii="DVOT-Yogesh" w:hAnsi="DVOT-Yogesh" w:cs="DVOT-Yogesh" w:hint="cs"/>
                <w:sz w:val="20"/>
              </w:rPr>
              <w:t>२०</w:t>
            </w:r>
            <w:r w:rsidRPr="00AB5923">
              <w:rPr>
                <w:rFonts w:ascii="DVOT-Yogesh" w:hAnsi="DVOT-Yogesh" w:cs="DVOT-Yogesh"/>
                <w:sz w:val="20"/>
              </w:rPr>
              <w:t xml:space="preserve">% </w:t>
            </w:r>
            <w:proofErr w:type="spellStart"/>
            <w:r w:rsidRPr="00AB5923">
              <w:rPr>
                <w:rFonts w:ascii="DVOT-Yogesh" w:hAnsi="DVOT-Yogesh" w:cs="DVOT-Yogesh" w:hint="cs"/>
                <w:sz w:val="20"/>
              </w:rPr>
              <w:t>सेस</w:t>
            </w:r>
            <w:proofErr w:type="spellEnd"/>
            <w:r w:rsidRPr="00AB5923"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sz w:val="20"/>
              </w:rPr>
              <w:t>अनुदानातून</w:t>
            </w:r>
            <w:proofErr w:type="spellEnd"/>
            <w:r w:rsidRPr="00AB5923"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sz w:val="20"/>
              </w:rPr>
              <w:t>मागासवर्गीय</w:t>
            </w:r>
            <w:proofErr w:type="spellEnd"/>
            <w:r w:rsidRPr="00AB5923"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sz w:val="20"/>
              </w:rPr>
              <w:t>वस्तीत</w:t>
            </w:r>
            <w:proofErr w:type="spellEnd"/>
            <w:r w:rsidRPr="00AB5923"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sz w:val="20"/>
              </w:rPr>
              <w:t>जोडरस्ते</w:t>
            </w:r>
            <w:proofErr w:type="spellEnd"/>
            <w:r w:rsidRPr="00AB5923"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sz w:val="20"/>
              </w:rPr>
              <w:t>तयार</w:t>
            </w:r>
            <w:proofErr w:type="spellEnd"/>
            <w:r w:rsidRPr="00AB5923"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sz w:val="20"/>
              </w:rPr>
              <w:t>करणेसाठी</w:t>
            </w:r>
            <w:proofErr w:type="spellEnd"/>
            <w:r w:rsidRPr="00AB5923"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sz w:val="20"/>
              </w:rPr>
              <w:t>अर्थसहाय्य</w:t>
            </w:r>
            <w:proofErr w:type="spellEnd"/>
            <w:r w:rsidRPr="00AB5923"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sz w:val="20"/>
              </w:rPr>
              <w:t>देणे</w:t>
            </w:r>
            <w:proofErr w:type="spellEnd"/>
            <w:r w:rsidRPr="00AB5923">
              <w:rPr>
                <w:rFonts w:ascii="DVOT-Yogesh" w:hAnsi="DVOT-Yogesh" w:cs="DVOT-Yogesh"/>
                <w:sz w:val="20"/>
              </w:rPr>
              <w:t xml:space="preserve"> </w:t>
            </w:r>
          </w:p>
          <w:p w:rsidR="003C560D" w:rsidRPr="00372D09" w:rsidRDefault="003C560D" w:rsidP="00CC6CC1">
            <w:pPr>
              <w:rPr>
                <w:rFonts w:ascii="DVOT-Yogesh" w:hAnsi="DVOT-Yogesh" w:cs="DVOT-Yogesh"/>
                <w:bCs/>
                <w:szCs w:val="22"/>
              </w:rPr>
            </w:pPr>
          </w:p>
        </w:tc>
        <w:tc>
          <w:tcPr>
            <w:tcW w:w="3602" w:type="dxa"/>
          </w:tcPr>
          <w:p w:rsidR="003C560D" w:rsidRDefault="003C560D" w:rsidP="00CC6CC1">
            <w:pPr>
              <w:spacing w:after="0" w:line="240" w:lineRule="auto"/>
              <w:rPr>
                <w:rFonts w:ascii="DVOT-Yogesh" w:hAnsi="DVOT-Yogesh" w:cs="DVOT-Yogesh"/>
                <w:sz w:val="20"/>
              </w:rPr>
            </w:pPr>
          </w:p>
          <w:p w:rsidR="003C560D" w:rsidRDefault="003C560D" w:rsidP="00CC6CC1">
            <w:pPr>
              <w:spacing w:after="0" w:line="240" w:lineRule="auto"/>
              <w:rPr>
                <w:rFonts w:ascii="DVOT-Yogesh" w:hAnsi="DVOT-Yogesh" w:cs="DVOT-Yogesh"/>
                <w:sz w:val="20"/>
              </w:rPr>
            </w:pPr>
            <w:proofErr w:type="spellStart"/>
            <w:r>
              <w:rPr>
                <w:rFonts w:ascii="DVOT-Yogesh" w:hAnsi="DVOT-Yogesh" w:cs="DVOT-Yogesh"/>
                <w:sz w:val="20"/>
              </w:rPr>
              <w:t>जिल्हा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परिषद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20%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सेस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अनुदानातून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मागासवर्गिय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वस्तीत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जोडरस्ते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तयार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करणे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ही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योजना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आमच्या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ग्रामपंचायती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क्षेत्रात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असणा-या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मागासवर्गिय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वस्तीत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लाभ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व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त्यासाठी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अर्थसहाय्य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देते</w:t>
            </w:r>
            <w:proofErr w:type="spellEnd"/>
          </w:p>
        </w:tc>
        <w:tc>
          <w:tcPr>
            <w:tcW w:w="5400" w:type="dxa"/>
          </w:tcPr>
          <w:p w:rsidR="003C560D" w:rsidRPr="002238E2" w:rsidRDefault="003C560D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०१</w:t>
            </w:r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मागासवर्गीय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लोकांचा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मागणी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अर्ज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3C560D" w:rsidRPr="002238E2" w:rsidRDefault="003C560D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०२</w:t>
            </w:r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लोकसंख्या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3C560D" w:rsidRDefault="003C560D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०३</w:t>
            </w:r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जोडरस्त्याचा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उपयोग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मागसवर्गीयांना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होणार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असलेबाबचा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3C560D" w:rsidRPr="002238E2" w:rsidRDefault="003C560D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सरपंच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व</w:t>
            </w:r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ग्रामसेवक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संयुक्त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सहीचा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3C560D" w:rsidRPr="002238E2" w:rsidRDefault="003C560D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०४</w:t>
            </w:r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जोडरस्ता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ग्रा</w:t>
            </w:r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पं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न</w:t>
            </w:r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नं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२३</w:t>
            </w:r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चा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उतारा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जोडणे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आवश्यक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3C560D" w:rsidRDefault="003C560D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०५</w:t>
            </w:r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उपअभियंता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बांधकाम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कडील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रु</w:t>
            </w:r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४</w:t>
            </w:r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००</w:t>
            </w:r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लाख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मर्यादित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3C560D" w:rsidRDefault="003C560D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जोडरस्त्याचे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अंदाजपत्रक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3C560D" w:rsidRDefault="003C560D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०६</w:t>
            </w:r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मंजूर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अनुदानापेक्षा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जादा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होणारा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खर्च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ग्रा</w:t>
            </w:r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प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स्वतःच्या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3C560D" w:rsidRDefault="003C560D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उत्पन्नातून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करीत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असले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बाबत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ग्रा</w:t>
            </w:r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प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ठराव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3C560D" w:rsidRDefault="003C560D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०७</w:t>
            </w:r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प्रस्तावित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जोडरस्ता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शासनाकडून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कोणत्याही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योजतून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मंजूर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3C560D" w:rsidRPr="002238E2" w:rsidRDefault="003C560D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प्रस्तावित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नसले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बाबत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ग्रामसेवक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,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सरपंच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याचा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3C560D" w:rsidRDefault="003C560D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०८</w:t>
            </w:r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प्रस्तावीत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रस्ता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या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पूर्वी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अन्य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योजनेतून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झाला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असुन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दोष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3C560D" w:rsidRDefault="003C560D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दायीत्व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कालावधी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पूर्ण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झालेला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आहे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आज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रोजी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सदरचा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रस्ता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3C560D" w:rsidRDefault="003C560D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वाहतुकीसाठी</w:t>
            </w:r>
            <w:proofErr w:type="spellEnd"/>
            <w:r w:rsidRPr="00107A04">
              <w:rPr>
                <w:rFonts w:ascii="DVOT-Yogesh" w:hAnsi="DVOT-Yogesh" w:cs="DVOT-Yogesh"/>
                <w:bCs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सुस्थितीत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नसले</w:t>
            </w:r>
            <w:proofErr w:type="spellEnd"/>
            <w:r w:rsidRPr="002238E2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2238E2">
              <w:rPr>
                <w:rFonts w:ascii="DVOT-Yogesh" w:hAnsi="DVOT-Yogesh" w:cs="DVOT-Yogesh" w:hint="cs"/>
                <w:bCs/>
                <w:sz w:val="20"/>
                <w:szCs w:val="22"/>
              </w:rPr>
              <w:t>बाबत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ग्रामसेवक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सरपंच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याचा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3C560D" w:rsidRPr="00AB5923" w:rsidRDefault="003C560D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3C560D" w:rsidRDefault="003C560D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०९</w:t>
            </w:r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कामाचा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मंजूरी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आदेश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प्राप्त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झालेपासून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एक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महिन्याचे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आत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3C560D" w:rsidRPr="00AB5923" w:rsidRDefault="003C560D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काम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पूर्ण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करीत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असले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बाबत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ग्रामसेवक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,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सरपंच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याचा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3C560D" w:rsidRDefault="003C560D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१०</w:t>
            </w:r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जोडरस्ता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मंजूर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करणेबाबत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ग्रामपंचायतीचा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ठराव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3C560D" w:rsidRDefault="003C560D" w:rsidP="00CC6CC1">
            <w:pPr>
              <w:spacing w:after="0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  <w:p w:rsidR="003C560D" w:rsidRDefault="003C560D" w:rsidP="00CC6CC1">
            <w:pPr>
              <w:spacing w:after="0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  <w:p w:rsidR="003C560D" w:rsidRPr="00AB5923" w:rsidRDefault="003C560D" w:rsidP="00CC6CC1">
            <w:pPr>
              <w:spacing w:after="0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  <w:p w:rsidR="003C560D" w:rsidRPr="00876628" w:rsidRDefault="003C560D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</w:tc>
      </w:tr>
    </w:tbl>
    <w:p w:rsidR="00EE5A6E" w:rsidRDefault="00EE5A6E"/>
    <w:sectPr w:rsidR="00EE5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VOT-Yogesh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E0E"/>
    <w:rsid w:val="001C2E0E"/>
    <w:rsid w:val="003C560D"/>
    <w:rsid w:val="00EE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60D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60D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zpadmin</dc:creator>
  <cp:keywords/>
  <dc:description/>
  <cp:lastModifiedBy>zpadmin</cp:lastModifiedBy>
  <cp:revision>2</cp:revision>
  <dcterms:created xsi:type="dcterms:W3CDTF">2025-01-31T05:28:00Z</dcterms:created>
  <dcterms:modified xsi:type="dcterms:W3CDTF">2025-01-31T05:29:00Z</dcterms:modified>
</cp:coreProperties>
</file>